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FC" w:rsidRPr="00B809A1" w:rsidRDefault="000229FC" w:rsidP="000229F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 w:rsidRPr="00B809A1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0229FC" w:rsidRPr="00B809A1" w:rsidRDefault="000229FC" w:rsidP="000229F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татар теленнән </w:t>
      </w:r>
      <w:r w:rsidR="003E444A" w:rsidRPr="00B809A1">
        <w:rPr>
          <w:rFonts w:ascii="Times New Roman" w:hAnsi="Times New Roman"/>
          <w:sz w:val="28"/>
          <w:szCs w:val="28"/>
          <w:lang w:val="tt-RU"/>
        </w:rPr>
        <w:t>мәктәп олимпиадасы өчен бирем җаваплары.</w:t>
      </w:r>
    </w:p>
    <w:p w:rsidR="000229FC" w:rsidRPr="00B809A1" w:rsidRDefault="003E444A" w:rsidP="000229F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2018-2019 уку елы, </w:t>
      </w:r>
      <w:r w:rsidR="000229FC" w:rsidRPr="00B809A1">
        <w:rPr>
          <w:rFonts w:ascii="Times New Roman" w:hAnsi="Times New Roman"/>
          <w:sz w:val="28"/>
          <w:szCs w:val="28"/>
          <w:lang w:val="tt-RU"/>
        </w:rPr>
        <w:t>4 нче сыйныф</w:t>
      </w:r>
    </w:p>
    <w:p w:rsidR="00680EBB" w:rsidRPr="00B809A1" w:rsidRDefault="00680EBB" w:rsidP="000229F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809A1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60 минут </w:t>
      </w:r>
    </w:p>
    <w:p w:rsidR="000229FC" w:rsidRPr="00B809A1" w:rsidRDefault="00683C74" w:rsidP="000229FC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809A1">
        <w:rPr>
          <w:rFonts w:ascii="Times New Roman" w:hAnsi="Times New Roman"/>
          <w:b/>
          <w:sz w:val="24"/>
          <w:szCs w:val="24"/>
          <w:lang w:val="tt-RU"/>
        </w:rPr>
        <w:t>М</w:t>
      </w:r>
      <w:r w:rsidR="000229FC" w:rsidRPr="00B809A1">
        <w:rPr>
          <w:rFonts w:ascii="Times New Roman" w:hAnsi="Times New Roman"/>
          <w:b/>
          <w:sz w:val="24"/>
          <w:szCs w:val="24"/>
          <w:lang w:val="tt-RU"/>
        </w:rPr>
        <w:t>аксималь балл – 3</w:t>
      </w:r>
      <w:r w:rsidR="00440CC5" w:rsidRPr="00B809A1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0229FC" w:rsidRPr="00B809A1" w:rsidRDefault="000229FC" w:rsidP="000229FC">
      <w:pPr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1. Баш хәрефтән языла алмый торган </w:t>
      </w:r>
      <w:r w:rsidR="002A480E" w:rsidRPr="00B809A1">
        <w:rPr>
          <w:rFonts w:ascii="Times New Roman" w:hAnsi="Times New Roman"/>
          <w:sz w:val="28"/>
          <w:szCs w:val="28"/>
          <w:lang w:val="tt-RU"/>
        </w:rPr>
        <w:t xml:space="preserve">барлык </w:t>
      </w:r>
      <w:r w:rsidRPr="00B809A1">
        <w:rPr>
          <w:rFonts w:ascii="Times New Roman" w:hAnsi="Times New Roman"/>
          <w:sz w:val="28"/>
          <w:szCs w:val="28"/>
          <w:lang w:val="tt-RU"/>
        </w:rPr>
        <w:t>хәрефләр дөрес күрсәтелгән рәтне билгеләгез.</w:t>
      </w:r>
      <w:r w:rsidR="005B200E" w:rsidRPr="00B809A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а) һ, ә, ө;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>ә) ң, ъ, ь;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б) ң, һ, җ;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r-TR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B809A1">
        <w:rPr>
          <w:rFonts w:ascii="Times New Roman" w:hAnsi="Times New Roman"/>
          <w:sz w:val="28"/>
          <w:szCs w:val="28"/>
          <w:lang w:val="tr-TR"/>
        </w:rPr>
        <w:t xml:space="preserve"> </w:t>
      </w:r>
      <w:r w:rsidRPr="00B809A1">
        <w:rPr>
          <w:rFonts w:ascii="Times New Roman" w:hAnsi="Times New Roman"/>
          <w:sz w:val="28"/>
          <w:szCs w:val="28"/>
          <w:lang w:val="tt-RU"/>
        </w:rPr>
        <w:t>ъ, ь</w:t>
      </w:r>
      <w:r w:rsidRPr="00B809A1">
        <w:rPr>
          <w:rFonts w:ascii="Times New Roman" w:hAnsi="Times New Roman"/>
          <w:sz w:val="28"/>
          <w:szCs w:val="28"/>
          <w:lang w:val="tr-TR"/>
        </w:rPr>
        <w:t>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r-TR"/>
        </w:rPr>
        <w:t xml:space="preserve">2. </w:t>
      </w:r>
      <w:r w:rsidRPr="00B809A1">
        <w:rPr>
          <w:rFonts w:ascii="Times New Roman" w:hAnsi="Times New Roman"/>
          <w:sz w:val="28"/>
          <w:szCs w:val="28"/>
          <w:lang w:val="tt-RU"/>
        </w:rPr>
        <w:t>Татар алфавитының 20 нче урынында урнашкан хәреф дөрес күрсәтелгән рәтне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а) Н;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ә) О;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>б) Ө;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в) Ү.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3. Хәрефкә хас үзенчәлекләр дөрес күрсәтелгән рәтне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а) әйтәбез, ишетәбез;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ә) ишетәбез, язабыз;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б) күрәбез, ишетәбез, язабыз, укыйбыз;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>в) күрәбез, язабыз, укыйбыз.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4. Калын пары булмаган сузык аваз дөрес күрсәтелгән рәтне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b/>
          <w:sz w:val="28"/>
          <w:szCs w:val="28"/>
          <w:lang w:val="tt-RU"/>
        </w:rPr>
        <w:t>а) [и];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ә) [ө];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б) [ә];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lastRenderedPageBreak/>
        <w:tab/>
        <w:t>в) [ү].</w:t>
      </w:r>
    </w:p>
    <w:p w:rsidR="005B200E" w:rsidRPr="00B809A1" w:rsidRDefault="005B200E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5. Төшем килешендәге исемнәрдән генә торган рәтне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агачка, шәһәргә</w:t>
      </w:r>
      <w:r w:rsidRPr="00B809A1">
        <w:rPr>
          <w:rFonts w:ascii="Times New Roman" w:hAnsi="Times New Roman"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тиен, өстәлне</w:t>
      </w:r>
      <w:r w:rsidRPr="00B809A1">
        <w:rPr>
          <w:rFonts w:ascii="Times New Roman" w:hAnsi="Times New Roman"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мәктәпнең, авылга</w:t>
      </w:r>
      <w:r w:rsidRPr="00B809A1">
        <w:rPr>
          <w:rFonts w:ascii="Times New Roman" w:hAnsi="Times New Roman"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809A1">
        <w:rPr>
          <w:rFonts w:ascii="Times New Roman" w:hAnsi="Times New Roman"/>
          <w:b/>
          <w:i/>
          <w:sz w:val="28"/>
          <w:szCs w:val="28"/>
          <w:lang w:val="tt-RU"/>
        </w:rPr>
        <w:t>әнисен, китапны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Pr="00B809A1">
        <w:rPr>
          <w:rFonts w:ascii="Times New Roman" w:hAnsi="Times New Roman"/>
          <w:b/>
          <w:i/>
          <w:sz w:val="28"/>
          <w:szCs w:val="28"/>
          <w:lang w:val="tt-RU"/>
        </w:rPr>
        <w:t>Сишә...бе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сүзендә төшеп калган хәреф дөрес күрсәтелгән рәтне билгеләгез.</w:t>
      </w:r>
      <w:r w:rsidR="005B200E" w:rsidRPr="00B809A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а) н;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>ә) м;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б) л;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в) ң.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7. Парлы сүзләрдән генә торган рәтне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кулъяулык, аккош, кызылтүш</w:t>
      </w:r>
      <w:r w:rsidRPr="00B809A1">
        <w:rPr>
          <w:rFonts w:ascii="Times New Roman" w:hAnsi="Times New Roman"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шәһәрдә яшәү, җиләк җыю, мәктәптә уку</w:t>
      </w:r>
      <w:r w:rsidRPr="00B809A1">
        <w:rPr>
          <w:rFonts w:ascii="Times New Roman" w:hAnsi="Times New Roman"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809A1">
        <w:rPr>
          <w:rFonts w:ascii="Times New Roman" w:hAnsi="Times New Roman"/>
          <w:b/>
          <w:i/>
          <w:sz w:val="28"/>
          <w:szCs w:val="28"/>
          <w:lang w:val="tt-RU"/>
        </w:rPr>
        <w:t>хатын-кыз, кадер-хөрмәт, бала-чага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әтәч гөмбә, үги ана яфрагы, матур әдәбият</w:t>
      </w:r>
      <w:r w:rsidRPr="00B809A1">
        <w:rPr>
          <w:rFonts w:ascii="Times New Roman" w:hAnsi="Times New Roman"/>
          <w:sz w:val="28"/>
          <w:szCs w:val="28"/>
          <w:lang w:val="tt-RU"/>
        </w:rPr>
        <w:t>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8. Җәенке җөмләне билгеләгез.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0229FC" w:rsidRPr="00B809A1" w:rsidRDefault="000229FC" w:rsidP="000229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Әнием – укытучы</w:t>
      </w:r>
      <w:r w:rsidRPr="00B809A1">
        <w:rPr>
          <w:rFonts w:ascii="Times New Roman" w:hAnsi="Times New Roman"/>
          <w:sz w:val="28"/>
          <w:szCs w:val="28"/>
          <w:lang w:val="tt-RU"/>
        </w:rPr>
        <w:t>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Гөлия Алмазовна укыта.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</w:r>
      <w:r w:rsidRPr="00B809A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809A1">
        <w:rPr>
          <w:rFonts w:ascii="Times New Roman" w:hAnsi="Times New Roman"/>
          <w:b/>
          <w:i/>
          <w:sz w:val="28"/>
          <w:szCs w:val="28"/>
          <w:lang w:val="tt-RU"/>
        </w:rPr>
        <w:t>Акбай ишегалдында йөри.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809A1">
        <w:rPr>
          <w:rFonts w:ascii="Times New Roman" w:hAnsi="Times New Roman"/>
          <w:i/>
          <w:sz w:val="28"/>
          <w:szCs w:val="28"/>
          <w:lang w:val="tt-RU"/>
        </w:rPr>
        <w:t>Кура җиләге өлгергән.</w:t>
      </w:r>
    </w:p>
    <w:p w:rsidR="000229FC" w:rsidRPr="00B809A1" w:rsidRDefault="000229FC" w:rsidP="000229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15F9" w:rsidRPr="00B809A1" w:rsidRDefault="009915F9" w:rsidP="009915F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915F9" w:rsidRPr="00B809A1" w:rsidRDefault="009915F9" w:rsidP="009915F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ab/>
        <w:t>Күпнокталар урынына тиешле сүзләрне өстәп языгыз.</w:t>
      </w:r>
      <w:r w:rsidR="005B200E" w:rsidRPr="00B809A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9915F9" w:rsidRPr="00B809A1" w:rsidRDefault="009915F9" w:rsidP="009915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Татар алфавитында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39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хәреф бар. Тартык авазны белдерә торган хәрефләр саны –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24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. Яңгырау тартыклар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тавыш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шау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катнашында ясала. Калын әйтелешле сүзләргә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калын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кушымча ялгана. Тамыр нигезле һәм 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ясалма</w:t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 нигезле сүзләр була.</w:t>
      </w:r>
    </w:p>
    <w:p w:rsidR="005B200E" w:rsidRPr="00B809A1" w:rsidRDefault="005B200E" w:rsidP="00051DA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1DA0" w:rsidRPr="00B809A1" w:rsidRDefault="00051DA0" w:rsidP="00051DA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809A1">
        <w:rPr>
          <w:rFonts w:ascii="Times New Roman" w:hAnsi="Times New Roman"/>
          <w:b/>
          <w:sz w:val="28"/>
          <w:szCs w:val="28"/>
          <w:lang w:val="tt-RU"/>
        </w:rPr>
        <w:t>III. Иҗади бирем.</w:t>
      </w:r>
    </w:p>
    <w:p w:rsidR="00051DA0" w:rsidRPr="00B809A1" w:rsidRDefault="00051DA0" w:rsidP="00051DA0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lang w:val="tt-RU"/>
        </w:rPr>
        <w:tab/>
      </w:r>
      <w:r w:rsidRPr="00B809A1">
        <w:rPr>
          <w:rFonts w:ascii="Times New Roman" w:hAnsi="Times New Roman"/>
          <w:sz w:val="28"/>
          <w:szCs w:val="28"/>
          <w:lang w:val="tt-RU"/>
        </w:rPr>
        <w:t xml:space="preserve">Мавыктыргычны игътибар белән укыгыз. Диалогны файдаланып, </w:t>
      </w:r>
      <w:r w:rsidR="005B200E" w:rsidRPr="00B809A1">
        <w:rPr>
          <w:rFonts w:ascii="Times New Roman" w:hAnsi="Times New Roman"/>
          <w:sz w:val="28"/>
          <w:szCs w:val="28"/>
          <w:lang w:val="tt-RU"/>
        </w:rPr>
        <w:t xml:space="preserve">10 җөмләдән торган </w:t>
      </w:r>
      <w:r w:rsidRPr="00B809A1">
        <w:rPr>
          <w:rFonts w:ascii="Times New Roman" w:hAnsi="Times New Roman"/>
          <w:sz w:val="28"/>
          <w:szCs w:val="28"/>
          <w:lang w:val="tt-RU"/>
        </w:rPr>
        <w:t>кечке</w:t>
      </w:r>
      <w:r w:rsidR="005B200E" w:rsidRPr="00B809A1">
        <w:rPr>
          <w:rFonts w:ascii="Times New Roman" w:hAnsi="Times New Roman"/>
          <w:sz w:val="28"/>
          <w:szCs w:val="28"/>
          <w:lang w:val="tt-RU"/>
        </w:rPr>
        <w:t xml:space="preserve">нә текст төзеп языгыз. 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>(</w:t>
      </w:r>
      <w:r w:rsidR="00440CC5" w:rsidRPr="00B809A1">
        <w:rPr>
          <w:rFonts w:ascii="Times New Roman" w:hAnsi="Times New Roman"/>
          <w:b/>
          <w:sz w:val="28"/>
          <w:szCs w:val="28"/>
          <w:lang w:val="tt-RU"/>
        </w:rPr>
        <w:t xml:space="preserve">10 </w:t>
      </w:r>
      <w:r w:rsidR="005B200E" w:rsidRPr="00B809A1">
        <w:rPr>
          <w:rFonts w:ascii="Times New Roman" w:hAnsi="Times New Roman"/>
          <w:b/>
          <w:sz w:val="28"/>
          <w:szCs w:val="28"/>
          <w:lang w:val="tt-RU"/>
        </w:rPr>
        <w:t>балл</w:t>
      </w:r>
      <w:r w:rsidRPr="00B809A1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Монда май бар иде, кая киткән?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Песи ашаган.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Песи кая киткән?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Салам астына кергән.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Салам кая киткән?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Сыер ашаган.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Сыер кая киткән?</w:t>
      </w:r>
    </w:p>
    <w:p w:rsidR="00051DA0" w:rsidRPr="00B809A1" w:rsidRDefault="00051DA0" w:rsidP="00051DA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tt-RU"/>
        </w:rPr>
      </w:pPr>
      <w:r w:rsidRPr="00B809A1">
        <w:rPr>
          <w:rFonts w:ascii="Times New Roman" w:hAnsi="Times New Roman"/>
          <w:i/>
          <w:sz w:val="28"/>
          <w:szCs w:val="28"/>
          <w:lang w:val="tt-RU"/>
        </w:rPr>
        <w:t>Су эчәргә киткән.</w:t>
      </w:r>
    </w:p>
    <w:p w:rsidR="000229FC" w:rsidRPr="00B809A1" w:rsidRDefault="000229FC" w:rsidP="000229FC">
      <w:pPr>
        <w:jc w:val="both"/>
        <w:rPr>
          <w:lang w:val="tt-RU"/>
        </w:rPr>
      </w:pPr>
    </w:p>
    <w:p w:rsidR="0028772F" w:rsidRPr="00B809A1" w:rsidRDefault="0028772F" w:rsidP="0028772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Текст язуга таләпләр:</w:t>
      </w:r>
    </w:p>
    <w:p w:rsidR="0028772F" w:rsidRPr="00B809A1" w:rsidRDefault="0028772F" w:rsidP="0028772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- текст төзелеше ( башлам, төп өлеш, йомгаклау);</w:t>
      </w:r>
    </w:p>
    <w:p w:rsidR="0028772F" w:rsidRPr="00B809A1" w:rsidRDefault="0028772F" w:rsidP="0028772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- җөмләләр дөрес, төзек булырга тиеш;</w:t>
      </w:r>
    </w:p>
    <w:p w:rsidR="0028772F" w:rsidRPr="00B809A1" w:rsidRDefault="0028772F" w:rsidP="0028772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- язма телнең  бай, сурәтле булуына  игътибар итәргә;</w:t>
      </w:r>
    </w:p>
    <w:p w:rsidR="0028772F" w:rsidRPr="00B809A1" w:rsidRDefault="0028772F" w:rsidP="0028772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809A1">
        <w:rPr>
          <w:rFonts w:ascii="Times New Roman" w:hAnsi="Times New Roman"/>
          <w:sz w:val="28"/>
          <w:szCs w:val="28"/>
          <w:lang w:val="tt-RU"/>
        </w:rPr>
        <w:t>- орфографик грамоталылыкка игътибарлы булырга.</w:t>
      </w:r>
    </w:p>
    <w:p w:rsidR="0028772F" w:rsidRPr="00B809A1" w:rsidRDefault="0028772F" w:rsidP="0028772F">
      <w:pPr>
        <w:rPr>
          <w:rFonts w:ascii="Times New Roman" w:hAnsi="Times New Roman"/>
          <w:sz w:val="24"/>
          <w:szCs w:val="24"/>
          <w:lang w:val="tt-RU"/>
        </w:rPr>
      </w:pPr>
    </w:p>
    <w:bookmarkEnd w:id="0"/>
    <w:p w:rsidR="00584F61" w:rsidRPr="00B809A1" w:rsidRDefault="00584F61">
      <w:pPr>
        <w:rPr>
          <w:lang w:val="tt-RU"/>
        </w:rPr>
      </w:pPr>
    </w:p>
    <w:sectPr w:rsidR="00584F61" w:rsidRPr="00B80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3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9FC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DA0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772F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80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44A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CC5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00E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04B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0EBB"/>
    <w:rsid w:val="0068212D"/>
    <w:rsid w:val="0068250C"/>
    <w:rsid w:val="00682808"/>
    <w:rsid w:val="00682CAD"/>
    <w:rsid w:val="00682EC1"/>
    <w:rsid w:val="00683C74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F9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9A1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283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3E36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65D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FC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1DA0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FC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1DA0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22</cp:revision>
  <dcterms:created xsi:type="dcterms:W3CDTF">2018-10-09T08:54:00Z</dcterms:created>
  <dcterms:modified xsi:type="dcterms:W3CDTF">2018-10-22T10:30:00Z</dcterms:modified>
</cp:coreProperties>
</file>